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0CB51F" w14:textId="1127ADDB" w:rsidR="00226D87" w:rsidRPr="00346B19" w:rsidRDefault="00EA4F51" w:rsidP="00126E30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6B19">
        <w:rPr>
          <w:rFonts w:ascii="Times New Roman" w:hAnsi="Times New Roman" w:cs="Times New Roman"/>
          <w:b/>
          <w:bCs/>
          <w:sz w:val="28"/>
          <w:szCs w:val="28"/>
        </w:rPr>
        <w:t>Oggetto: “</w:t>
      </w:r>
      <w:r w:rsidRPr="00346B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Verso l’esame e oltre … Con la Scuola Superiore Meridionale</w:t>
      </w:r>
      <w:r w:rsidRPr="00346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88D34B6" w14:textId="77777777" w:rsidR="00226D87" w:rsidRPr="00346B19" w:rsidRDefault="00226D87" w:rsidP="00126E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C2C0AC7" w14:textId="4FAB4282" w:rsidR="00226D87" w:rsidRPr="00346B19" w:rsidRDefault="00226D87" w:rsidP="00126E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6B19">
        <w:rPr>
          <w:rFonts w:ascii="Times New Roman" w:hAnsi="Times New Roman" w:cs="Times New Roman"/>
          <w:sz w:val="28"/>
          <w:szCs w:val="28"/>
        </w:rPr>
        <w:t xml:space="preserve">Care e </w:t>
      </w:r>
      <w:r w:rsidR="00671891" w:rsidRPr="00346B19">
        <w:rPr>
          <w:rFonts w:ascii="Times New Roman" w:hAnsi="Times New Roman" w:cs="Times New Roman"/>
          <w:sz w:val="28"/>
          <w:szCs w:val="28"/>
        </w:rPr>
        <w:t>c</w:t>
      </w:r>
      <w:r w:rsidRPr="00346B19">
        <w:rPr>
          <w:rFonts w:ascii="Times New Roman" w:hAnsi="Times New Roman" w:cs="Times New Roman"/>
          <w:sz w:val="28"/>
          <w:szCs w:val="28"/>
        </w:rPr>
        <w:t xml:space="preserve">ari Dirigenti, </w:t>
      </w:r>
    </w:p>
    <w:p w14:paraId="6BFA95BC" w14:textId="77777777" w:rsidR="00EA4F51" w:rsidRPr="00346B19" w:rsidRDefault="00EA4F51" w:rsidP="00EA4F5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9093EA6" w14:textId="14FB57F5" w:rsidR="00226D87" w:rsidRPr="00346B19" w:rsidRDefault="00226D87" w:rsidP="00EA4F5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6B19">
        <w:rPr>
          <w:rFonts w:ascii="Times New Roman" w:hAnsi="Times New Roman" w:cs="Times New Roman"/>
          <w:sz w:val="28"/>
          <w:szCs w:val="28"/>
        </w:rPr>
        <w:t>la Scuola Superiore Meridionale</w:t>
      </w:r>
      <w:r w:rsidR="00EA4F51" w:rsidRPr="00346B19">
        <w:rPr>
          <w:rFonts w:ascii="Times New Roman" w:hAnsi="Times New Roman" w:cs="Times New Roman"/>
          <w:sz w:val="28"/>
          <w:szCs w:val="28"/>
        </w:rPr>
        <w:t xml:space="preserve"> organizza </w:t>
      </w:r>
      <w:r w:rsidR="00EE4A46" w:rsidRPr="00346B19">
        <w:rPr>
          <w:rFonts w:ascii="Times New Roman" w:hAnsi="Times New Roman" w:cs="Times New Roman"/>
          <w:sz w:val="28"/>
          <w:szCs w:val="28"/>
        </w:rPr>
        <w:t xml:space="preserve">per gli studenti che si preparano all’Esame di Stato </w:t>
      </w:r>
      <w:r w:rsidR="002A507F" w:rsidRPr="00346B19">
        <w:rPr>
          <w:rFonts w:ascii="Times New Roman" w:hAnsi="Times New Roman" w:cs="Times New Roman"/>
          <w:sz w:val="28"/>
          <w:szCs w:val="28"/>
        </w:rPr>
        <w:t xml:space="preserve">un ciclo di 16 lezioni tenute da docenti dell’Università di Napoli Federico II e della Scuola dal titolo: </w:t>
      </w:r>
      <w:r w:rsidR="00EA4F51" w:rsidRPr="00346B19">
        <w:rPr>
          <w:rFonts w:ascii="Times New Roman" w:hAnsi="Times New Roman" w:cs="Times New Roman"/>
          <w:sz w:val="28"/>
          <w:szCs w:val="28"/>
        </w:rPr>
        <w:t>“</w:t>
      </w:r>
      <w:r w:rsidR="00EA4F51" w:rsidRPr="00346B19">
        <w:rPr>
          <w:rFonts w:ascii="Times New Roman" w:hAnsi="Times New Roman" w:cs="Times New Roman"/>
          <w:i/>
          <w:iCs/>
          <w:sz w:val="28"/>
          <w:szCs w:val="28"/>
        </w:rPr>
        <w:t>Verso l’esame e oltre … Con la Scuola Superiore Meridionale</w:t>
      </w:r>
      <w:r w:rsidR="00EA4F51" w:rsidRPr="00346B19">
        <w:rPr>
          <w:rFonts w:ascii="Times New Roman" w:hAnsi="Times New Roman" w:cs="Times New Roman"/>
          <w:sz w:val="28"/>
          <w:szCs w:val="28"/>
        </w:rPr>
        <w:t>”</w:t>
      </w:r>
      <w:r w:rsidR="00EE4A46" w:rsidRPr="00346B19">
        <w:rPr>
          <w:rFonts w:ascii="Times New Roman" w:hAnsi="Times New Roman" w:cs="Times New Roman"/>
          <w:sz w:val="28"/>
          <w:szCs w:val="28"/>
        </w:rPr>
        <w:t>.</w:t>
      </w:r>
    </w:p>
    <w:p w14:paraId="3F369EA8" w14:textId="0159EDF4" w:rsidR="00EE4A46" w:rsidRPr="00346B19" w:rsidRDefault="00EA4F51" w:rsidP="00126E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6B19">
        <w:rPr>
          <w:rFonts w:ascii="Times New Roman" w:hAnsi="Times New Roman" w:cs="Times New Roman"/>
          <w:sz w:val="28"/>
          <w:szCs w:val="28"/>
        </w:rPr>
        <w:t xml:space="preserve">Gli incontri si </w:t>
      </w:r>
      <w:r w:rsidR="00EE4A46" w:rsidRPr="00346B19">
        <w:rPr>
          <w:rFonts w:ascii="Times New Roman" w:hAnsi="Times New Roman" w:cs="Times New Roman"/>
          <w:sz w:val="28"/>
          <w:szCs w:val="28"/>
        </w:rPr>
        <w:t>svolgeranno</w:t>
      </w:r>
      <w:r w:rsidRPr="00346B19">
        <w:rPr>
          <w:rFonts w:ascii="Times New Roman" w:hAnsi="Times New Roman" w:cs="Times New Roman"/>
          <w:sz w:val="28"/>
          <w:szCs w:val="28"/>
        </w:rPr>
        <w:t xml:space="preserve"> tra</w:t>
      </w:r>
      <w:r w:rsidR="00EE4A46" w:rsidRPr="00346B19">
        <w:rPr>
          <w:rFonts w:ascii="Times New Roman" w:hAnsi="Times New Roman" w:cs="Times New Roman"/>
          <w:sz w:val="28"/>
          <w:szCs w:val="28"/>
        </w:rPr>
        <w:t xml:space="preserve"> </w:t>
      </w:r>
      <w:r w:rsidR="00EE4A46" w:rsidRPr="00346B19">
        <w:rPr>
          <w:rFonts w:ascii="Times New Roman" w:hAnsi="Times New Roman" w:cs="Times New Roman"/>
          <w:b/>
          <w:bCs/>
          <w:sz w:val="28"/>
          <w:szCs w:val="28"/>
        </w:rPr>
        <w:t>il</w:t>
      </w:r>
      <w:r w:rsidRPr="00346B19">
        <w:rPr>
          <w:rFonts w:ascii="Times New Roman" w:hAnsi="Times New Roman" w:cs="Times New Roman"/>
          <w:sz w:val="28"/>
          <w:szCs w:val="28"/>
        </w:rPr>
        <w:t xml:space="preserve"> </w:t>
      </w:r>
      <w:r w:rsidR="009E1FC2" w:rsidRPr="00346B1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346B19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9E1FC2" w:rsidRPr="00346B19">
        <w:rPr>
          <w:rFonts w:ascii="Times New Roman" w:hAnsi="Times New Roman" w:cs="Times New Roman"/>
          <w:b/>
          <w:bCs/>
          <w:sz w:val="28"/>
          <w:szCs w:val="28"/>
        </w:rPr>
        <w:t xml:space="preserve"> febbraio e il </w:t>
      </w:r>
      <w:r w:rsidR="00324B0E" w:rsidRPr="00346B19">
        <w:rPr>
          <w:rFonts w:ascii="Times New Roman" w:hAnsi="Times New Roman" w:cs="Times New Roman"/>
          <w:b/>
          <w:bCs/>
          <w:sz w:val="28"/>
          <w:szCs w:val="28"/>
        </w:rPr>
        <w:t>15 aprile</w:t>
      </w:r>
      <w:r w:rsidR="00496785" w:rsidRPr="00346B19">
        <w:rPr>
          <w:rFonts w:ascii="Times New Roman" w:hAnsi="Times New Roman" w:cs="Times New Roman"/>
          <w:sz w:val="28"/>
          <w:szCs w:val="28"/>
        </w:rPr>
        <w:t xml:space="preserve"> </w:t>
      </w:r>
      <w:r w:rsidR="000717E0" w:rsidRPr="00346B19">
        <w:rPr>
          <w:rFonts w:ascii="Times New Roman" w:hAnsi="Times New Roman" w:cs="Times New Roman"/>
          <w:b/>
          <w:bCs/>
          <w:sz w:val="28"/>
          <w:szCs w:val="28"/>
        </w:rPr>
        <w:t>2021</w:t>
      </w:r>
      <w:r w:rsidR="00EE4A46" w:rsidRPr="00346B19">
        <w:rPr>
          <w:rFonts w:ascii="Times New Roman" w:hAnsi="Times New Roman" w:cs="Times New Roman"/>
          <w:sz w:val="28"/>
          <w:szCs w:val="28"/>
        </w:rPr>
        <w:t>,</w:t>
      </w:r>
      <w:r w:rsidR="000717E0" w:rsidRPr="00346B19">
        <w:rPr>
          <w:rFonts w:ascii="Times New Roman" w:hAnsi="Times New Roman" w:cs="Times New Roman"/>
          <w:sz w:val="28"/>
          <w:szCs w:val="28"/>
        </w:rPr>
        <w:t xml:space="preserve"> </w:t>
      </w:r>
      <w:r w:rsidRPr="00346B19">
        <w:rPr>
          <w:rFonts w:ascii="Times New Roman" w:hAnsi="Times New Roman" w:cs="Times New Roman"/>
          <w:sz w:val="28"/>
          <w:szCs w:val="28"/>
        </w:rPr>
        <w:t>il giovedì (area umanistica) e il venerdì (area scientifica) alle ore 15</w:t>
      </w:r>
      <w:r w:rsidR="00EE4A46" w:rsidRPr="00346B19">
        <w:rPr>
          <w:rFonts w:ascii="Times New Roman" w:hAnsi="Times New Roman" w:cs="Times New Roman"/>
          <w:sz w:val="28"/>
          <w:szCs w:val="28"/>
        </w:rPr>
        <w:t xml:space="preserve"> sulla piattaforma Zoom.</w:t>
      </w:r>
      <w:r w:rsidRPr="00346B19">
        <w:rPr>
          <w:rFonts w:ascii="Times New Roman" w:hAnsi="Times New Roman" w:cs="Times New Roman"/>
          <w:sz w:val="28"/>
          <w:szCs w:val="28"/>
        </w:rPr>
        <w:t xml:space="preserve"> </w:t>
      </w:r>
      <w:r w:rsidR="00E304F7" w:rsidRPr="00346B19">
        <w:rPr>
          <w:rFonts w:ascii="Times New Roman" w:hAnsi="Times New Roman" w:cs="Times New Roman"/>
          <w:sz w:val="28"/>
          <w:szCs w:val="28"/>
        </w:rPr>
        <w:t>In calce il programma delle lezioni.</w:t>
      </w:r>
    </w:p>
    <w:p w14:paraId="707ADB48" w14:textId="1C3F53A9" w:rsidR="007F1C30" w:rsidRPr="00346B19" w:rsidRDefault="00EE4A46" w:rsidP="007F1C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6B19">
        <w:rPr>
          <w:rFonts w:ascii="Times New Roman" w:hAnsi="Times New Roman" w:cs="Times New Roman"/>
          <w:sz w:val="28"/>
          <w:szCs w:val="28"/>
        </w:rPr>
        <w:t xml:space="preserve">Gli studenti potranno richiedere l’iscrizione ad una o più lezioni (fino a un massimo di tre), compilando il modulo che troveranno all’indirizzo: </w:t>
      </w:r>
      <w:r w:rsidR="00346B19" w:rsidRPr="00346B19">
        <w:rPr>
          <w:rFonts w:ascii="Times New Roman" w:hAnsi="Times New Roman" w:cs="Times New Roman"/>
          <w:color w:val="000000"/>
          <w:sz w:val="28"/>
          <w:szCs w:val="28"/>
        </w:rPr>
        <w:t> </w:t>
      </w:r>
      <w:hyperlink r:id="rId5" w:tgtFrame="_bk9og31CHuaRzNfhMzqcw2" w:history="1">
        <w:r w:rsidR="00346B19" w:rsidRPr="00346B19">
          <w:rPr>
            <w:rStyle w:val="Collegamentoipertestuale"/>
            <w:rFonts w:ascii="Times New Roman" w:hAnsi="Times New Roman" w:cs="Times New Roman"/>
            <w:sz w:val="28"/>
            <w:szCs w:val="28"/>
          </w:rPr>
          <w:t>https://forms.gle/DETCTGK4kpekzMEr5</w:t>
        </w:r>
      </w:hyperlink>
    </w:p>
    <w:p w14:paraId="317F8B9E" w14:textId="734E8D2C" w:rsidR="007F1C30" w:rsidRPr="00346B19" w:rsidRDefault="00E304F7" w:rsidP="007F1C30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346B1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Saranno ammessi </w:t>
      </w:r>
      <w:r w:rsidR="007F1C30" w:rsidRPr="00346B1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150 </w:t>
      </w:r>
      <w:r w:rsidRPr="00346B1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studenti per ogni giornata </w:t>
      </w:r>
      <w:r w:rsidRPr="00346B19">
        <w:rPr>
          <w:rFonts w:ascii="Times New Roman" w:hAnsi="Times New Roman" w:cs="Times New Roman"/>
          <w:sz w:val="28"/>
          <w:szCs w:val="28"/>
        </w:rPr>
        <w:t>(si terrà conto dell’ordine di prenotazione)</w:t>
      </w:r>
      <w:r w:rsidRPr="00346B19">
        <w:rPr>
          <w:rFonts w:ascii="Times New Roman" w:eastAsia="Times New Roman" w:hAnsi="Times New Roman" w:cs="Times New Roman"/>
          <w:sz w:val="28"/>
          <w:szCs w:val="28"/>
          <w:lang w:eastAsia="it-IT"/>
        </w:rPr>
        <w:t>. I</w:t>
      </w:r>
      <w:r w:rsidR="007F1C30" w:rsidRPr="00346B1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l canale di iscrizione alle singole lezioni si chiuderà comunque </w:t>
      </w:r>
      <w:r w:rsidRPr="00346B19">
        <w:rPr>
          <w:rFonts w:ascii="Times New Roman" w:eastAsia="Times New Roman" w:hAnsi="Times New Roman" w:cs="Times New Roman"/>
          <w:sz w:val="28"/>
          <w:szCs w:val="28"/>
          <w:lang w:eastAsia="it-IT"/>
        </w:rPr>
        <w:t>48</w:t>
      </w:r>
      <w:r w:rsidR="007F1C30" w:rsidRPr="00346B1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ore prima di ciascuna lezione</w:t>
      </w:r>
      <w:r w:rsidRPr="00346B19">
        <w:rPr>
          <w:rFonts w:ascii="Times New Roman" w:eastAsia="Times New Roman" w:hAnsi="Times New Roman" w:cs="Times New Roman"/>
          <w:sz w:val="28"/>
          <w:szCs w:val="28"/>
          <w:lang w:eastAsia="it-IT"/>
        </w:rPr>
        <w:t>.</w:t>
      </w:r>
    </w:p>
    <w:p w14:paraId="791DBBB1" w14:textId="39A10FB3" w:rsidR="00735629" w:rsidRPr="00346B19" w:rsidRDefault="00735629" w:rsidP="00126E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6B19">
        <w:rPr>
          <w:rFonts w:ascii="Times New Roman" w:hAnsi="Times New Roman" w:cs="Times New Roman"/>
          <w:sz w:val="28"/>
          <w:szCs w:val="28"/>
        </w:rPr>
        <w:t>Vi chiediamo, dunque, di segnalare alle vostre studentesse e studenti particolarmente motivati questa importante iniziativa.</w:t>
      </w:r>
    </w:p>
    <w:p w14:paraId="128942ED" w14:textId="110DCBCF" w:rsidR="000717E0" w:rsidRPr="00346B19" w:rsidRDefault="000717E0" w:rsidP="00126E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E6350C2" w14:textId="20D10CCD" w:rsidR="00AF32E6" w:rsidRPr="00346B19" w:rsidRDefault="00735629" w:rsidP="00F374C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6B19">
        <w:rPr>
          <w:rFonts w:ascii="Times New Roman" w:hAnsi="Times New Roman" w:cs="Times New Roman"/>
          <w:sz w:val="28"/>
          <w:szCs w:val="28"/>
        </w:rPr>
        <w:t>Vi ricord</w:t>
      </w:r>
      <w:r w:rsidR="00E304F7" w:rsidRPr="00346B19">
        <w:rPr>
          <w:rFonts w:ascii="Times New Roman" w:hAnsi="Times New Roman" w:cs="Times New Roman"/>
          <w:sz w:val="28"/>
          <w:szCs w:val="28"/>
        </w:rPr>
        <w:t>iam</w:t>
      </w:r>
      <w:r w:rsidRPr="00346B19">
        <w:rPr>
          <w:rFonts w:ascii="Times New Roman" w:hAnsi="Times New Roman" w:cs="Times New Roman"/>
          <w:sz w:val="28"/>
          <w:szCs w:val="28"/>
        </w:rPr>
        <w:t>o</w:t>
      </w:r>
      <w:r w:rsidR="003447D1" w:rsidRPr="00346B19">
        <w:rPr>
          <w:rFonts w:ascii="Times New Roman" w:hAnsi="Times New Roman" w:cs="Times New Roman"/>
          <w:sz w:val="28"/>
          <w:szCs w:val="28"/>
        </w:rPr>
        <w:t>,</w:t>
      </w:r>
      <w:r w:rsidRPr="00346B19">
        <w:rPr>
          <w:rFonts w:ascii="Times New Roman" w:hAnsi="Times New Roman" w:cs="Times New Roman"/>
          <w:sz w:val="28"/>
          <w:szCs w:val="28"/>
        </w:rPr>
        <w:t xml:space="preserve"> inoltre</w:t>
      </w:r>
      <w:r w:rsidR="003447D1" w:rsidRPr="00346B19">
        <w:rPr>
          <w:rFonts w:ascii="Times New Roman" w:hAnsi="Times New Roman" w:cs="Times New Roman"/>
          <w:sz w:val="28"/>
          <w:szCs w:val="28"/>
        </w:rPr>
        <w:t>,</w:t>
      </w:r>
      <w:r w:rsidRPr="00346B19">
        <w:rPr>
          <w:rFonts w:ascii="Times New Roman" w:hAnsi="Times New Roman" w:cs="Times New Roman"/>
          <w:sz w:val="28"/>
          <w:szCs w:val="28"/>
        </w:rPr>
        <w:t xml:space="preserve"> che </w:t>
      </w:r>
      <w:bookmarkStart w:id="0" w:name="_Hlk61468007"/>
      <w:r w:rsidRPr="00346B19">
        <w:rPr>
          <w:rFonts w:ascii="Times New Roman" w:hAnsi="Times New Roman" w:cs="Times New Roman"/>
          <w:sz w:val="28"/>
          <w:szCs w:val="28"/>
        </w:rPr>
        <w:t xml:space="preserve">per l’a.a. 2021-2022, la Scuola </w:t>
      </w:r>
      <w:r w:rsidR="00F374C8" w:rsidRPr="00346B19">
        <w:rPr>
          <w:rFonts w:ascii="Times New Roman" w:hAnsi="Times New Roman" w:cs="Times New Roman"/>
          <w:sz w:val="28"/>
          <w:szCs w:val="28"/>
        </w:rPr>
        <w:t xml:space="preserve">Superiore Meridionale </w:t>
      </w:r>
      <w:r w:rsidRPr="00346B19">
        <w:rPr>
          <w:rFonts w:ascii="Times New Roman" w:hAnsi="Times New Roman" w:cs="Times New Roman"/>
          <w:sz w:val="28"/>
          <w:szCs w:val="28"/>
        </w:rPr>
        <w:t>bandirà un concorso per neodiplomati che intendono iscriversi all’Università di Napoli Federico II. I vincitori saranno esentati dal pagamento delle tasse di iscrizione, godranno di vitto e alloggio gratuiti e riceveranno una borsa di studio. Soprattutto avranno modo di dimostrare il loro valore e potenziare le loro competenze nei corsi della Federico II e negli insegnamenti supplementari della Scuola a loro dedicati.</w:t>
      </w:r>
      <w:bookmarkEnd w:id="0"/>
      <w:r w:rsidR="00F374C8" w:rsidRPr="00346B19">
        <w:rPr>
          <w:rFonts w:ascii="Times New Roman" w:hAnsi="Times New Roman" w:cs="Times New Roman"/>
          <w:sz w:val="28"/>
          <w:szCs w:val="28"/>
        </w:rPr>
        <w:t xml:space="preserve"> </w:t>
      </w:r>
      <w:r w:rsidR="00671891" w:rsidRPr="00346B19">
        <w:rPr>
          <w:rFonts w:ascii="Times New Roman" w:hAnsi="Times New Roman" w:cs="Times New Roman"/>
          <w:sz w:val="28"/>
          <w:szCs w:val="28"/>
        </w:rPr>
        <w:t>Ulteriori in</w:t>
      </w:r>
      <w:r w:rsidR="00F374C8" w:rsidRPr="00346B19">
        <w:rPr>
          <w:rFonts w:ascii="Times New Roman" w:hAnsi="Times New Roman" w:cs="Times New Roman"/>
          <w:sz w:val="28"/>
          <w:szCs w:val="28"/>
        </w:rPr>
        <w:t xml:space="preserve">formazioni </w:t>
      </w:r>
      <w:r w:rsidR="00671891" w:rsidRPr="00346B19">
        <w:rPr>
          <w:rFonts w:ascii="Times New Roman" w:hAnsi="Times New Roman" w:cs="Times New Roman"/>
          <w:sz w:val="28"/>
          <w:szCs w:val="28"/>
        </w:rPr>
        <w:t xml:space="preserve">sono </w:t>
      </w:r>
      <w:r w:rsidR="00226D87" w:rsidRPr="00346B19">
        <w:rPr>
          <w:rFonts w:ascii="Times New Roman" w:hAnsi="Times New Roman" w:cs="Times New Roman"/>
          <w:sz w:val="28"/>
          <w:szCs w:val="28"/>
        </w:rPr>
        <w:t xml:space="preserve">reperibili all’indirizzo </w:t>
      </w:r>
      <w:hyperlink r:id="rId6" w:history="1">
        <w:r w:rsidR="00D602FF" w:rsidRPr="00346B19">
          <w:rPr>
            <w:rStyle w:val="Collegamentoipertestuale"/>
            <w:rFonts w:ascii="Times New Roman" w:hAnsi="Times New Roman" w:cs="Times New Roman"/>
            <w:sz w:val="28"/>
            <w:szCs w:val="28"/>
          </w:rPr>
          <w:t>www.ssm.unina.it</w:t>
        </w:r>
      </w:hyperlink>
      <w:r w:rsidR="00226D87" w:rsidRPr="00346B19">
        <w:rPr>
          <w:rFonts w:ascii="Times New Roman" w:hAnsi="Times New Roman" w:cs="Times New Roman"/>
          <w:sz w:val="28"/>
          <w:szCs w:val="28"/>
        </w:rPr>
        <w:t xml:space="preserve">, nella sezione </w:t>
      </w:r>
      <w:r w:rsidR="00226D87" w:rsidRPr="00346B19">
        <w:rPr>
          <w:rFonts w:ascii="Times New Roman" w:hAnsi="Times New Roman" w:cs="Times New Roman"/>
          <w:i/>
          <w:iCs/>
          <w:sz w:val="28"/>
          <w:szCs w:val="28"/>
        </w:rPr>
        <w:t>Corso ordinario</w:t>
      </w:r>
      <w:r w:rsidR="00226D87" w:rsidRPr="00346B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FE5F89" w14:textId="568E64A4" w:rsidR="00AF32E6" w:rsidRPr="00346B19" w:rsidRDefault="00AF32E6" w:rsidP="00AF32E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AA3FAB7" w14:textId="3555C01E" w:rsidR="00AF32E6" w:rsidRPr="00346B19" w:rsidRDefault="00AF32E6" w:rsidP="00AF32E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6B19">
        <w:rPr>
          <w:rFonts w:ascii="Times New Roman" w:hAnsi="Times New Roman" w:cs="Times New Roman"/>
          <w:sz w:val="28"/>
          <w:szCs w:val="28"/>
        </w:rPr>
        <w:t>Naturalmente saremo lieti di rispondere a ogni vostra domanda. Vi invitiamo a tale fine a contattarci scrivendo all’indirizzo allievi.ssm@unina.it.</w:t>
      </w:r>
    </w:p>
    <w:p w14:paraId="6B03B6FB" w14:textId="063383E4" w:rsidR="00126E30" w:rsidRPr="00346B19" w:rsidRDefault="00126E30" w:rsidP="00126E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6B19">
        <w:rPr>
          <w:rFonts w:ascii="Times New Roman" w:hAnsi="Times New Roman" w:cs="Times New Roman"/>
          <w:sz w:val="28"/>
          <w:szCs w:val="28"/>
        </w:rPr>
        <w:t xml:space="preserve">Nel ringraziarvi per l’attenzione che vorrete riservare alla </w:t>
      </w:r>
      <w:r w:rsidRPr="00346B19">
        <w:rPr>
          <w:rFonts w:ascii="Times New Roman" w:hAnsi="Times New Roman" w:cs="Times New Roman"/>
          <w:iCs/>
          <w:sz w:val="28"/>
          <w:szCs w:val="28"/>
        </w:rPr>
        <w:t>Scuola Superiore Meridionale</w:t>
      </w:r>
      <w:r w:rsidRPr="00346B19">
        <w:rPr>
          <w:rFonts w:ascii="Times New Roman" w:hAnsi="Times New Roman" w:cs="Times New Roman"/>
          <w:sz w:val="28"/>
          <w:szCs w:val="28"/>
        </w:rPr>
        <w:t>,</w:t>
      </w:r>
      <w:r w:rsidRPr="00346B1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46B19">
        <w:rPr>
          <w:rFonts w:ascii="Times New Roman" w:hAnsi="Times New Roman" w:cs="Times New Roman"/>
          <w:sz w:val="28"/>
          <w:szCs w:val="28"/>
        </w:rPr>
        <w:t xml:space="preserve">cogliamo l’occasione per inviarvi i più cordiali saluti, nella convinzione che l’emergenza in atto </w:t>
      </w:r>
      <w:r w:rsidRPr="00346B19">
        <w:rPr>
          <w:rFonts w:ascii="Times New Roman" w:eastAsia="Times New Roman" w:hAnsi="Times New Roman" w:cs="Times New Roman"/>
          <w:sz w:val="28"/>
          <w:szCs w:val="28"/>
        </w:rPr>
        <w:t xml:space="preserve">ha dimostrato ancora di più il carattere strategico della formazione superiore e della ricerca per il futuro del nostro Paese. </w:t>
      </w:r>
      <w:r w:rsidRPr="00346B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D545E" w14:textId="59508875" w:rsidR="00AF32E6" w:rsidRPr="00346B19" w:rsidRDefault="00AF32E6" w:rsidP="00126E3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14:paraId="76B8FBC7" w14:textId="77777777" w:rsidR="00E304F7" w:rsidRPr="00346B19" w:rsidRDefault="00E304F7" w:rsidP="00E304F7">
      <w:pPr>
        <w:ind w:firstLine="720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346B19">
        <w:rPr>
          <w:rFonts w:ascii="Times New Roman" w:hAnsi="Times New Roman" w:cs="Times New Roman"/>
          <w:sz w:val="28"/>
          <w:szCs w:val="28"/>
          <w:lang w:val="en-GB"/>
        </w:rPr>
        <w:t>Matteo Lorito</w:t>
      </w:r>
    </w:p>
    <w:p w14:paraId="319FF941" w14:textId="77777777" w:rsidR="00E304F7" w:rsidRPr="00346B19" w:rsidRDefault="00E304F7" w:rsidP="00E304F7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46B19">
        <w:rPr>
          <w:rFonts w:ascii="Times New Roman" w:hAnsi="Times New Roman" w:cs="Times New Roman"/>
          <w:i/>
          <w:iCs/>
          <w:sz w:val="28"/>
          <w:szCs w:val="28"/>
        </w:rPr>
        <w:t xml:space="preserve">Rettore, Università di Napoli Federico II </w:t>
      </w:r>
    </w:p>
    <w:p w14:paraId="73805C50" w14:textId="77777777" w:rsidR="00F90854" w:rsidRDefault="00F90854" w:rsidP="00E304F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12A051C" w14:textId="40A42085" w:rsidR="00E304F7" w:rsidRPr="00346B19" w:rsidRDefault="00E304F7" w:rsidP="00E304F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6B19">
        <w:rPr>
          <w:rFonts w:ascii="Times New Roman" w:hAnsi="Times New Roman" w:cs="Times New Roman"/>
          <w:sz w:val="28"/>
          <w:szCs w:val="28"/>
        </w:rPr>
        <w:t xml:space="preserve">Giuseppe Recinto </w:t>
      </w:r>
    </w:p>
    <w:p w14:paraId="2412DC7D" w14:textId="77777777" w:rsidR="00E304F7" w:rsidRPr="00346B19" w:rsidRDefault="00E304F7" w:rsidP="00E304F7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46B19">
        <w:rPr>
          <w:rFonts w:ascii="Times New Roman" w:hAnsi="Times New Roman" w:cs="Times New Roman"/>
          <w:i/>
          <w:iCs/>
          <w:sz w:val="28"/>
          <w:szCs w:val="28"/>
        </w:rPr>
        <w:t>Coordinatore del Comitato Ordinatore della Scuola Superiore Meridionale.</w:t>
      </w:r>
    </w:p>
    <w:p w14:paraId="061F6600" w14:textId="08D024E9" w:rsidR="00E304F7" w:rsidRDefault="00E304F7" w:rsidP="00E304F7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3424B0D9" w14:textId="77777777" w:rsidR="00346B19" w:rsidRPr="00346B19" w:rsidRDefault="00346B19" w:rsidP="00E304F7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149BE767" w14:textId="7EA14321" w:rsidR="00E304F7" w:rsidRDefault="00E304F7" w:rsidP="00007DA5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6B19">
        <w:rPr>
          <w:rFonts w:ascii="Times New Roman" w:hAnsi="Times New Roman" w:cs="Times New Roman"/>
          <w:b/>
          <w:bCs/>
          <w:sz w:val="28"/>
          <w:szCs w:val="28"/>
        </w:rPr>
        <w:lastRenderedPageBreak/>
        <w:t>Programma delle lezioni</w:t>
      </w:r>
    </w:p>
    <w:p w14:paraId="2142A2A9" w14:textId="77777777" w:rsidR="00346B19" w:rsidRPr="00346B19" w:rsidRDefault="00346B19" w:rsidP="00346B19">
      <w:pPr>
        <w:rPr>
          <w:rFonts w:ascii="Times New Roman" w:hAnsi="Times New Roman" w:cs="Times New Roman"/>
        </w:rPr>
      </w:pPr>
      <w:r w:rsidRPr="00346B19">
        <w:rPr>
          <w:rFonts w:ascii="Times New Roman" w:hAnsi="Times New Roman" w:cs="Times New Roman"/>
        </w:rPr>
        <w:t>18 febbraio</w:t>
      </w:r>
    </w:p>
    <w:p w14:paraId="1466E538" w14:textId="77777777" w:rsidR="00346B19" w:rsidRPr="00346B19" w:rsidRDefault="00346B19" w:rsidP="00346B19">
      <w:pPr>
        <w:rPr>
          <w:rFonts w:ascii="Times New Roman" w:hAnsi="Times New Roman" w:cs="Times New Roman"/>
          <w:iCs/>
        </w:rPr>
      </w:pPr>
      <w:r w:rsidRPr="00346B19">
        <w:rPr>
          <w:rFonts w:ascii="Times New Roman" w:hAnsi="Times New Roman" w:cs="Times New Roman"/>
        </w:rPr>
        <w:t>Maria Chiara Scappaticcio,</w:t>
      </w:r>
      <w:r w:rsidRPr="00346B19">
        <w:rPr>
          <w:rFonts w:ascii="Times New Roman" w:hAnsi="Times New Roman" w:cs="Times New Roman"/>
          <w:shd w:val="clear" w:color="auto" w:fill="FFFFFF"/>
        </w:rPr>
        <w:t xml:space="preserve"> </w:t>
      </w:r>
      <w:r w:rsidRPr="00346B19">
        <w:rPr>
          <w:rFonts w:ascii="Times New Roman" w:hAnsi="Times New Roman" w:cs="Times New Roman"/>
          <w:i/>
          <w:shd w:val="clear" w:color="auto" w:fill="FFFFFF"/>
        </w:rPr>
        <w:t>Sublimare la realtà. Il «</w:t>
      </w:r>
      <w:r w:rsidRPr="00346B19">
        <w:rPr>
          <w:rFonts w:ascii="Times New Roman" w:hAnsi="Times New Roman" w:cs="Times New Roman"/>
          <w:i/>
          <w:iCs/>
          <w:shd w:val="clear" w:color="auto" w:fill="FFFFFF"/>
        </w:rPr>
        <w:t>Satyricon»</w:t>
      </w:r>
      <w:r w:rsidRPr="00346B19">
        <w:rPr>
          <w:rFonts w:ascii="Times New Roman" w:hAnsi="Times New Roman" w:cs="Times New Roman"/>
          <w:i/>
          <w:shd w:val="clear" w:color="auto" w:fill="FFFFFF"/>
        </w:rPr>
        <w:t xml:space="preserve"> di Petronio, tra </w:t>
      </w:r>
      <w:r w:rsidRPr="00346B19">
        <w:rPr>
          <w:rFonts w:ascii="Times New Roman" w:hAnsi="Times New Roman" w:cs="Times New Roman"/>
          <w:i/>
          <w:iCs/>
          <w:shd w:val="clear" w:color="auto" w:fill="FFFFFF"/>
        </w:rPr>
        <w:t>scholastici</w:t>
      </w:r>
      <w:r w:rsidRPr="00346B19">
        <w:rPr>
          <w:rFonts w:ascii="Times New Roman" w:hAnsi="Times New Roman" w:cs="Times New Roman"/>
          <w:i/>
          <w:shd w:val="clear" w:color="auto" w:fill="FFFFFF"/>
        </w:rPr>
        <w:t xml:space="preserve"> avventurieri e liberti </w:t>
      </w:r>
      <w:r w:rsidRPr="00346B19">
        <w:rPr>
          <w:rFonts w:ascii="Times New Roman" w:hAnsi="Times New Roman" w:cs="Times New Roman"/>
          <w:iCs/>
          <w:shd w:val="clear" w:color="auto" w:fill="FFFFFF"/>
        </w:rPr>
        <w:t>arricchiti</w:t>
      </w:r>
    </w:p>
    <w:p w14:paraId="4A74552F" w14:textId="77777777" w:rsidR="00346B19" w:rsidRPr="00346B19" w:rsidRDefault="00346B19" w:rsidP="00346B19">
      <w:pPr>
        <w:rPr>
          <w:rFonts w:ascii="Times New Roman" w:hAnsi="Times New Roman" w:cs="Times New Roman"/>
        </w:rPr>
      </w:pPr>
      <w:r w:rsidRPr="00346B19">
        <w:rPr>
          <w:rFonts w:ascii="Times New Roman" w:hAnsi="Times New Roman" w:cs="Times New Roman"/>
        </w:rPr>
        <w:t>19 febbraio</w:t>
      </w:r>
    </w:p>
    <w:p w14:paraId="6BF4BC9F" w14:textId="77777777" w:rsidR="00346B19" w:rsidRPr="00346B19" w:rsidRDefault="00346B19" w:rsidP="00346B19">
      <w:pPr>
        <w:rPr>
          <w:rFonts w:ascii="Times New Roman" w:eastAsia="Times New Roman" w:hAnsi="Times New Roman" w:cs="Times New Roman"/>
        </w:rPr>
      </w:pPr>
      <w:r w:rsidRPr="00346B19">
        <w:rPr>
          <w:rFonts w:ascii="Times New Roman" w:eastAsia="Times New Roman" w:hAnsi="Times New Roman" w:cs="Times New Roman"/>
        </w:rPr>
        <w:t xml:space="preserve">Nicola Fusco, </w:t>
      </w:r>
      <w:r w:rsidRPr="00346B19">
        <w:rPr>
          <w:rFonts w:ascii="Times New Roman" w:eastAsia="Times New Roman" w:hAnsi="Times New Roman" w:cs="Times New Roman"/>
          <w:i/>
        </w:rPr>
        <w:t>Il problema isoperimetrico e dintorni: un invito al calcolo delle variazioni</w:t>
      </w:r>
    </w:p>
    <w:p w14:paraId="26F503B8" w14:textId="77777777" w:rsidR="00346B19" w:rsidRPr="00346B19" w:rsidRDefault="00346B19" w:rsidP="00346B19">
      <w:pPr>
        <w:rPr>
          <w:rFonts w:ascii="Times New Roman" w:eastAsiaTheme="minorEastAsia" w:hAnsi="Times New Roman" w:cs="Times New Roman"/>
        </w:rPr>
      </w:pPr>
      <w:r w:rsidRPr="00346B19">
        <w:rPr>
          <w:rFonts w:ascii="Times New Roman" w:hAnsi="Times New Roman" w:cs="Times New Roman"/>
        </w:rPr>
        <w:t>25 febbraio</w:t>
      </w:r>
    </w:p>
    <w:p w14:paraId="209C694F" w14:textId="77777777" w:rsidR="00346B19" w:rsidRPr="00346B19" w:rsidRDefault="00346B19" w:rsidP="00346B19">
      <w:pPr>
        <w:rPr>
          <w:rFonts w:ascii="Times New Roman" w:hAnsi="Times New Roman" w:cs="Times New Roman"/>
          <w:i/>
        </w:rPr>
      </w:pPr>
      <w:r w:rsidRPr="00346B19">
        <w:rPr>
          <w:rFonts w:ascii="Times New Roman" w:hAnsi="Times New Roman" w:cs="Times New Roman"/>
        </w:rPr>
        <w:t xml:space="preserve">Giovan Battista D’Alessio, </w:t>
      </w:r>
      <w:r w:rsidRPr="00346B19">
        <w:rPr>
          <w:rFonts w:ascii="Times New Roman" w:hAnsi="Times New Roman" w:cs="Times New Roman"/>
          <w:i/>
        </w:rPr>
        <w:t>Il caso Medea: fake news e fact-checking</w:t>
      </w:r>
    </w:p>
    <w:p w14:paraId="2B80CFC5" w14:textId="77777777" w:rsidR="00346B19" w:rsidRPr="00346B19" w:rsidRDefault="00346B19" w:rsidP="00346B19">
      <w:pPr>
        <w:rPr>
          <w:rFonts w:ascii="Times New Roman" w:hAnsi="Times New Roman" w:cs="Times New Roman"/>
        </w:rPr>
      </w:pPr>
      <w:r w:rsidRPr="00346B19">
        <w:rPr>
          <w:rFonts w:ascii="Times New Roman" w:hAnsi="Times New Roman" w:cs="Times New Roman"/>
        </w:rPr>
        <w:t>26 febbraio</w:t>
      </w:r>
    </w:p>
    <w:p w14:paraId="07AF8AC4" w14:textId="77777777" w:rsidR="00346B19" w:rsidRPr="00346B19" w:rsidRDefault="00346B19" w:rsidP="00346B19">
      <w:pPr>
        <w:rPr>
          <w:rFonts w:ascii="Times New Roman" w:eastAsia="Times New Roman" w:hAnsi="Times New Roman" w:cs="Times New Roman"/>
          <w:i/>
        </w:rPr>
      </w:pPr>
      <w:r w:rsidRPr="00346B19">
        <w:rPr>
          <w:rFonts w:ascii="Times New Roman" w:eastAsia="Times New Roman" w:hAnsi="Times New Roman" w:cs="Times New Roman"/>
        </w:rPr>
        <w:t xml:space="preserve">Micol Benetti, </w:t>
      </w:r>
      <w:r w:rsidRPr="00346B19">
        <w:rPr>
          <w:rFonts w:ascii="Times New Roman" w:eastAsia="Times New Roman" w:hAnsi="Times New Roman" w:cs="Times New Roman"/>
          <w:i/>
        </w:rPr>
        <w:t>La Cosmologia e la Scienza Moderna</w:t>
      </w:r>
    </w:p>
    <w:p w14:paraId="746B3EA4" w14:textId="77777777" w:rsidR="00346B19" w:rsidRPr="00346B19" w:rsidRDefault="00346B19" w:rsidP="00346B19">
      <w:pPr>
        <w:rPr>
          <w:rFonts w:ascii="Times New Roman" w:eastAsia="Times New Roman" w:hAnsi="Times New Roman" w:cs="Times New Roman"/>
          <w:shd w:val="clear" w:color="auto" w:fill="FFFFFF"/>
        </w:rPr>
      </w:pPr>
      <w:r w:rsidRPr="00346B19">
        <w:rPr>
          <w:rFonts w:ascii="Times New Roman" w:eastAsia="Times New Roman" w:hAnsi="Times New Roman" w:cs="Times New Roman"/>
          <w:shd w:val="clear" w:color="auto" w:fill="FFFFFF"/>
        </w:rPr>
        <w:t>4 marzo</w:t>
      </w:r>
    </w:p>
    <w:p w14:paraId="514F17AF" w14:textId="77777777" w:rsidR="00346B19" w:rsidRPr="00346B19" w:rsidRDefault="00346B19" w:rsidP="00346B19">
      <w:pPr>
        <w:rPr>
          <w:rFonts w:ascii="Times New Roman" w:eastAsia="Times New Roman" w:hAnsi="Times New Roman" w:cs="Times New Roman"/>
          <w:shd w:val="clear" w:color="auto" w:fill="FFFFFF"/>
        </w:rPr>
      </w:pPr>
      <w:r w:rsidRPr="00346B19">
        <w:rPr>
          <w:rFonts w:ascii="Times New Roman" w:eastAsia="Times New Roman" w:hAnsi="Times New Roman" w:cs="Times New Roman"/>
          <w:shd w:val="clear" w:color="auto" w:fill="FFFFFF"/>
        </w:rPr>
        <w:t xml:space="preserve">Antonella Salomoni, </w:t>
      </w:r>
      <w:r w:rsidRPr="00346B19">
        <w:rPr>
          <w:rFonts w:ascii="Times New Roman" w:eastAsia="Times New Roman" w:hAnsi="Times New Roman" w:cs="Times New Roman"/>
          <w:i/>
          <w:iCs/>
        </w:rPr>
        <w:t>Violenza di stato e violazione dei diritti umani nel Novecento</w:t>
      </w:r>
    </w:p>
    <w:p w14:paraId="624C6306" w14:textId="77777777" w:rsidR="00346B19" w:rsidRPr="00346B19" w:rsidRDefault="00346B19" w:rsidP="00346B19">
      <w:pPr>
        <w:rPr>
          <w:rFonts w:ascii="Times New Roman" w:eastAsia="Times New Roman" w:hAnsi="Times New Roman" w:cs="Times New Roman"/>
          <w:shd w:val="clear" w:color="auto" w:fill="FFFFFF"/>
        </w:rPr>
      </w:pPr>
      <w:r w:rsidRPr="00346B19">
        <w:rPr>
          <w:rFonts w:ascii="Times New Roman" w:eastAsia="Times New Roman" w:hAnsi="Times New Roman" w:cs="Times New Roman"/>
          <w:shd w:val="clear" w:color="auto" w:fill="FFFFFF"/>
        </w:rPr>
        <w:t>5 marzo</w:t>
      </w:r>
    </w:p>
    <w:p w14:paraId="277FBDD7" w14:textId="77777777" w:rsidR="00346B19" w:rsidRPr="00346B19" w:rsidRDefault="00346B19" w:rsidP="00346B19">
      <w:pPr>
        <w:rPr>
          <w:rFonts w:ascii="Times New Roman" w:eastAsia="Times New Roman" w:hAnsi="Times New Roman" w:cs="Times New Roman"/>
        </w:rPr>
      </w:pPr>
      <w:r w:rsidRPr="00346B19">
        <w:rPr>
          <w:rFonts w:ascii="Times New Roman" w:eastAsia="Times New Roman" w:hAnsi="Times New Roman" w:cs="Times New Roman"/>
        </w:rPr>
        <w:t xml:space="preserve">Eugenio Chioccarelli, </w:t>
      </w:r>
      <w:r w:rsidRPr="00346B19">
        <w:rPr>
          <w:rFonts w:ascii="Times New Roman" w:eastAsia="Times New Roman" w:hAnsi="Times New Roman" w:cs="Times New Roman"/>
          <w:i/>
        </w:rPr>
        <w:t>Allerta sismica come allerta meteo: acquisire dati per prevedere il futuro</w:t>
      </w:r>
    </w:p>
    <w:p w14:paraId="6AA2A0B8" w14:textId="77777777" w:rsidR="00346B19" w:rsidRPr="00346B19" w:rsidRDefault="00346B19" w:rsidP="00346B19">
      <w:pPr>
        <w:rPr>
          <w:rFonts w:ascii="Times New Roman" w:eastAsia="Times New Roman" w:hAnsi="Times New Roman" w:cs="Times New Roman"/>
          <w:shd w:val="clear" w:color="auto" w:fill="FFFFFF"/>
        </w:rPr>
      </w:pPr>
      <w:r w:rsidRPr="00346B19">
        <w:rPr>
          <w:rFonts w:ascii="Times New Roman" w:eastAsia="Times New Roman" w:hAnsi="Times New Roman" w:cs="Times New Roman"/>
          <w:shd w:val="clear" w:color="auto" w:fill="FFFFFF"/>
        </w:rPr>
        <w:t>11 marzo</w:t>
      </w:r>
    </w:p>
    <w:p w14:paraId="7BFC94D9" w14:textId="77777777" w:rsidR="00346B19" w:rsidRPr="00346B19" w:rsidRDefault="00346B19" w:rsidP="00346B19">
      <w:pPr>
        <w:rPr>
          <w:rFonts w:ascii="Times New Roman" w:eastAsia="Times New Roman" w:hAnsi="Times New Roman" w:cs="Times New Roman"/>
        </w:rPr>
      </w:pPr>
      <w:r w:rsidRPr="00346B19">
        <w:rPr>
          <w:rFonts w:ascii="Times New Roman" w:hAnsi="Times New Roman" w:cs="Times New Roman"/>
        </w:rPr>
        <w:t xml:space="preserve">Marco Cursi e Andrea Mazzucchi, </w:t>
      </w:r>
      <w:r w:rsidRPr="00346B19">
        <w:rPr>
          <w:rFonts w:ascii="Times New Roman" w:eastAsia="Times New Roman" w:hAnsi="Times New Roman" w:cs="Times New Roman"/>
          <w:i/>
        </w:rPr>
        <w:t>Scrivere, leggere e interpretare il «Paradiso»</w:t>
      </w:r>
    </w:p>
    <w:p w14:paraId="23E73927" w14:textId="77777777" w:rsidR="00346B19" w:rsidRPr="00346B19" w:rsidRDefault="00346B19" w:rsidP="00346B19">
      <w:pPr>
        <w:rPr>
          <w:rFonts w:ascii="Times New Roman" w:eastAsia="Times New Roman" w:hAnsi="Times New Roman" w:cs="Times New Roman"/>
          <w:shd w:val="clear" w:color="auto" w:fill="FFFFFF"/>
        </w:rPr>
      </w:pPr>
      <w:r w:rsidRPr="00346B19">
        <w:rPr>
          <w:rFonts w:ascii="Times New Roman" w:eastAsia="Times New Roman" w:hAnsi="Times New Roman" w:cs="Times New Roman"/>
          <w:shd w:val="clear" w:color="auto" w:fill="FFFFFF"/>
        </w:rPr>
        <w:t>12 marzo</w:t>
      </w:r>
    </w:p>
    <w:p w14:paraId="78884B6E" w14:textId="77777777" w:rsidR="00346B19" w:rsidRPr="00346B19" w:rsidRDefault="00346B19" w:rsidP="00346B19">
      <w:pPr>
        <w:rPr>
          <w:rFonts w:ascii="Times New Roman" w:eastAsia="Times New Roman" w:hAnsi="Times New Roman" w:cs="Times New Roman"/>
        </w:rPr>
      </w:pPr>
      <w:r w:rsidRPr="00346B19">
        <w:rPr>
          <w:rFonts w:ascii="Times New Roman" w:eastAsia="Times New Roman" w:hAnsi="Times New Roman" w:cs="Times New Roman"/>
          <w:shd w:val="clear" w:color="auto" w:fill="FFFFFF"/>
        </w:rPr>
        <w:t xml:space="preserve">Raffaele Castello, </w:t>
      </w:r>
      <w:r w:rsidRPr="00346B19">
        <w:rPr>
          <w:rFonts w:ascii="Times New Roman" w:eastAsia="Times New Roman" w:hAnsi="Times New Roman" w:cs="Times New Roman"/>
          <w:i/>
          <w:shd w:val="clear" w:color="auto" w:fill="FFFFFF"/>
        </w:rPr>
        <w:t>Virus scaccia virus: come è fatto il vaccino anti-COVID-19</w:t>
      </w:r>
    </w:p>
    <w:p w14:paraId="1FC2B8FE" w14:textId="77777777" w:rsidR="00346B19" w:rsidRPr="00346B19" w:rsidRDefault="00346B19" w:rsidP="00346B19">
      <w:pPr>
        <w:rPr>
          <w:rFonts w:ascii="Times New Roman" w:eastAsia="Times New Roman" w:hAnsi="Times New Roman" w:cs="Times New Roman"/>
          <w:shd w:val="clear" w:color="auto" w:fill="FFFFFF"/>
        </w:rPr>
      </w:pPr>
      <w:r w:rsidRPr="00346B19">
        <w:rPr>
          <w:rFonts w:ascii="Times New Roman" w:eastAsia="Times New Roman" w:hAnsi="Times New Roman" w:cs="Times New Roman"/>
          <w:shd w:val="clear" w:color="auto" w:fill="FFFFFF"/>
        </w:rPr>
        <w:t>18 marzo</w:t>
      </w:r>
    </w:p>
    <w:p w14:paraId="0C3FAFD5" w14:textId="77777777" w:rsidR="00346B19" w:rsidRPr="00346B19" w:rsidRDefault="00346B19" w:rsidP="00346B19">
      <w:pPr>
        <w:rPr>
          <w:rFonts w:ascii="Times New Roman" w:eastAsia="Times New Roman" w:hAnsi="Times New Roman" w:cs="Times New Roman"/>
          <w:shd w:val="clear" w:color="auto" w:fill="FFFFFF"/>
        </w:rPr>
      </w:pPr>
      <w:r w:rsidRPr="00346B19">
        <w:rPr>
          <w:rFonts w:ascii="Times New Roman" w:eastAsia="Times New Roman" w:hAnsi="Times New Roman" w:cs="Times New Roman"/>
          <w:shd w:val="clear" w:color="auto" w:fill="FFFFFF"/>
        </w:rPr>
        <w:t xml:space="preserve">Marta Infantino, </w:t>
      </w:r>
      <w:r w:rsidRPr="00346B19">
        <w:rPr>
          <w:rFonts w:ascii="Times New Roman" w:eastAsia="Times New Roman" w:hAnsi="Times New Roman" w:cs="Times New Roman"/>
          <w:i/>
          <w:iCs/>
        </w:rPr>
        <w:t>Diritto e diritti del mondo. Il Novecento e la globalizzazione</w:t>
      </w:r>
    </w:p>
    <w:p w14:paraId="024943C4" w14:textId="77777777" w:rsidR="00346B19" w:rsidRPr="00346B19" w:rsidRDefault="00346B19" w:rsidP="00346B19">
      <w:pPr>
        <w:tabs>
          <w:tab w:val="left" w:pos="2338"/>
        </w:tabs>
        <w:rPr>
          <w:rFonts w:ascii="Times New Roman" w:eastAsia="Times New Roman" w:hAnsi="Times New Roman" w:cs="Times New Roman"/>
          <w:shd w:val="clear" w:color="auto" w:fill="FFFFFF"/>
        </w:rPr>
      </w:pPr>
      <w:r w:rsidRPr="00346B19">
        <w:rPr>
          <w:rFonts w:ascii="Times New Roman" w:eastAsia="Times New Roman" w:hAnsi="Times New Roman" w:cs="Times New Roman"/>
          <w:shd w:val="clear" w:color="auto" w:fill="FFFFFF"/>
        </w:rPr>
        <w:t>19 marzo</w:t>
      </w:r>
    </w:p>
    <w:p w14:paraId="4FB97152" w14:textId="77777777" w:rsidR="00346B19" w:rsidRPr="00346B19" w:rsidRDefault="00346B19" w:rsidP="00346B19">
      <w:pPr>
        <w:rPr>
          <w:rFonts w:ascii="Times New Roman" w:eastAsia="Times New Roman" w:hAnsi="Times New Roman" w:cs="Times New Roman"/>
          <w:i/>
        </w:rPr>
      </w:pPr>
      <w:r w:rsidRPr="00346B19">
        <w:rPr>
          <w:rFonts w:ascii="Times New Roman" w:eastAsia="Times New Roman" w:hAnsi="Times New Roman" w:cs="Times New Roman"/>
        </w:rPr>
        <w:t xml:space="preserve">Carlo Mantegazza, </w:t>
      </w:r>
      <w:r w:rsidRPr="00346B19">
        <w:rPr>
          <w:rFonts w:ascii="Times New Roman" w:eastAsia="Times New Roman" w:hAnsi="Times New Roman" w:cs="Times New Roman"/>
          <w:i/>
        </w:rPr>
        <w:t>Matematica (quasi) senza numeri</w:t>
      </w:r>
    </w:p>
    <w:p w14:paraId="183D3CB2" w14:textId="77777777" w:rsidR="00346B19" w:rsidRPr="00346B19" w:rsidRDefault="00346B19" w:rsidP="00346B19">
      <w:pPr>
        <w:rPr>
          <w:rFonts w:ascii="Times New Roman" w:eastAsia="Times New Roman" w:hAnsi="Times New Roman" w:cs="Times New Roman"/>
        </w:rPr>
      </w:pPr>
      <w:r w:rsidRPr="00346B19">
        <w:rPr>
          <w:rFonts w:ascii="Times New Roman" w:eastAsia="Times New Roman" w:hAnsi="Times New Roman" w:cs="Times New Roman"/>
        </w:rPr>
        <w:t>24 marzo</w:t>
      </w:r>
    </w:p>
    <w:p w14:paraId="004E4459" w14:textId="77777777" w:rsidR="00346B19" w:rsidRPr="00346B19" w:rsidRDefault="00346B19" w:rsidP="00346B19">
      <w:pPr>
        <w:rPr>
          <w:rFonts w:ascii="Times New Roman" w:eastAsia="Times New Roman" w:hAnsi="Times New Roman" w:cs="Times New Roman"/>
        </w:rPr>
      </w:pPr>
      <w:r w:rsidRPr="00346B19">
        <w:rPr>
          <w:rFonts w:ascii="Times New Roman" w:hAnsi="Times New Roman" w:cs="Times New Roman"/>
        </w:rPr>
        <w:t xml:space="preserve">Giancarlo Alfano, </w:t>
      </w:r>
      <w:r w:rsidRPr="00346B19">
        <w:rPr>
          <w:rFonts w:ascii="Times New Roman" w:hAnsi="Times New Roman" w:cs="Times New Roman"/>
          <w:i/>
        </w:rPr>
        <w:t>Ragazzi tra le macerie. La Seconda guerra mondiale nei romanzi e al cinema</w:t>
      </w:r>
      <w:r w:rsidRPr="00346B19">
        <w:rPr>
          <w:rFonts w:ascii="Times New Roman" w:eastAsia="Times New Roman" w:hAnsi="Times New Roman" w:cs="Times New Roman"/>
        </w:rPr>
        <w:t xml:space="preserve"> </w:t>
      </w:r>
    </w:p>
    <w:p w14:paraId="55A0A8FA" w14:textId="77777777" w:rsidR="00346B19" w:rsidRPr="00346B19" w:rsidRDefault="00346B19" w:rsidP="00346B19">
      <w:pPr>
        <w:rPr>
          <w:rFonts w:ascii="Times New Roman" w:eastAsia="Times New Roman" w:hAnsi="Times New Roman" w:cs="Times New Roman"/>
        </w:rPr>
      </w:pPr>
      <w:r w:rsidRPr="00346B19">
        <w:rPr>
          <w:rFonts w:ascii="Times New Roman" w:eastAsia="Times New Roman" w:hAnsi="Times New Roman" w:cs="Times New Roman"/>
        </w:rPr>
        <w:t>26 marzo</w:t>
      </w:r>
    </w:p>
    <w:p w14:paraId="0F7F63D4" w14:textId="02B3587C" w:rsidR="00346B19" w:rsidRPr="00346B19" w:rsidRDefault="00346B19" w:rsidP="00346B19">
      <w:pPr>
        <w:rPr>
          <w:rFonts w:ascii="Times New Roman" w:eastAsia="Times New Roman" w:hAnsi="Times New Roman" w:cs="Times New Roman"/>
          <w:i/>
        </w:rPr>
      </w:pPr>
      <w:r w:rsidRPr="00346B19">
        <w:rPr>
          <w:rFonts w:ascii="Times New Roman" w:eastAsia="Times New Roman" w:hAnsi="Times New Roman" w:cs="Times New Roman"/>
        </w:rPr>
        <w:t xml:space="preserve">Daniele Vernieri, </w:t>
      </w:r>
      <w:r w:rsidRPr="00346B19">
        <w:rPr>
          <w:rFonts w:ascii="Times New Roman" w:eastAsia="Times New Roman" w:hAnsi="Times New Roman" w:cs="Times New Roman"/>
          <w:i/>
        </w:rPr>
        <w:t>Il futuro dell’umanità è nello Spazio</w:t>
      </w:r>
    </w:p>
    <w:p w14:paraId="2525782F" w14:textId="77777777" w:rsidR="00346B19" w:rsidRPr="00346B19" w:rsidRDefault="00346B19" w:rsidP="00346B19">
      <w:pPr>
        <w:rPr>
          <w:rFonts w:ascii="Times New Roman" w:eastAsia="Times New Roman" w:hAnsi="Times New Roman" w:cs="Times New Roman"/>
        </w:rPr>
      </w:pPr>
      <w:r w:rsidRPr="00346B19">
        <w:rPr>
          <w:rFonts w:ascii="Times New Roman" w:eastAsia="Times New Roman" w:hAnsi="Times New Roman" w:cs="Times New Roman"/>
        </w:rPr>
        <w:t>8 aprile</w:t>
      </w:r>
    </w:p>
    <w:p w14:paraId="29807772" w14:textId="77777777" w:rsidR="00346B19" w:rsidRPr="00346B19" w:rsidRDefault="00346B19" w:rsidP="00346B19">
      <w:pPr>
        <w:rPr>
          <w:rFonts w:ascii="Times New Roman" w:eastAsia="Times New Roman" w:hAnsi="Times New Roman" w:cs="Times New Roman"/>
          <w:iCs/>
        </w:rPr>
      </w:pPr>
      <w:r w:rsidRPr="00346B19">
        <w:rPr>
          <w:rFonts w:ascii="Times New Roman" w:eastAsia="Times New Roman" w:hAnsi="Times New Roman" w:cs="Times New Roman"/>
          <w:iCs/>
        </w:rPr>
        <w:t xml:space="preserve">Olindo De Napoli, </w:t>
      </w:r>
      <w:r w:rsidRPr="00346B19">
        <w:rPr>
          <w:rFonts w:ascii="Times New Roman" w:eastAsia="Times New Roman" w:hAnsi="Times New Roman" w:cs="Times New Roman"/>
          <w:i/>
          <w:iCs/>
        </w:rPr>
        <w:t>Violenze, razzismo, rimozioni.</w:t>
      </w:r>
      <w:r w:rsidRPr="00346B19">
        <w:rPr>
          <w:rFonts w:ascii="Times New Roman" w:eastAsia="Times New Roman" w:hAnsi="Times New Roman" w:cs="Times New Roman"/>
        </w:rPr>
        <w:t xml:space="preserve"> </w:t>
      </w:r>
      <w:r w:rsidRPr="00346B19">
        <w:rPr>
          <w:rFonts w:ascii="Times New Roman" w:eastAsia="Times New Roman" w:hAnsi="Times New Roman" w:cs="Times New Roman"/>
          <w:i/>
          <w:iCs/>
        </w:rPr>
        <w:t>Una storia dell'imperialismo fascista</w:t>
      </w:r>
      <w:r w:rsidRPr="00346B19">
        <w:rPr>
          <w:rFonts w:ascii="Times New Roman" w:eastAsia="Times New Roman" w:hAnsi="Times New Roman" w:cs="Times New Roman"/>
        </w:rPr>
        <w:t xml:space="preserve"> </w:t>
      </w:r>
    </w:p>
    <w:p w14:paraId="4073181F" w14:textId="77777777" w:rsidR="00346B19" w:rsidRPr="00346B19" w:rsidRDefault="00346B19" w:rsidP="00346B19">
      <w:pPr>
        <w:rPr>
          <w:rFonts w:ascii="Times New Roman" w:eastAsia="Times New Roman" w:hAnsi="Times New Roman" w:cs="Times New Roman"/>
        </w:rPr>
      </w:pPr>
      <w:r w:rsidRPr="00346B19">
        <w:rPr>
          <w:rFonts w:ascii="Times New Roman" w:eastAsia="Times New Roman" w:hAnsi="Times New Roman" w:cs="Times New Roman"/>
        </w:rPr>
        <w:t>9 aprile</w:t>
      </w:r>
    </w:p>
    <w:p w14:paraId="1A713096" w14:textId="77777777" w:rsidR="00346B19" w:rsidRPr="00346B19" w:rsidRDefault="00346B19" w:rsidP="00346B19">
      <w:pPr>
        <w:rPr>
          <w:rFonts w:ascii="Times New Roman" w:eastAsia="Times New Roman" w:hAnsi="Times New Roman" w:cs="Times New Roman"/>
          <w:i/>
        </w:rPr>
      </w:pPr>
      <w:r w:rsidRPr="00346B19">
        <w:rPr>
          <w:rFonts w:ascii="Times New Roman" w:eastAsia="Times New Roman" w:hAnsi="Times New Roman" w:cs="Times New Roman"/>
        </w:rPr>
        <w:t xml:space="preserve">Francesco Lo Iudice, </w:t>
      </w:r>
      <w:r w:rsidRPr="00346B19">
        <w:rPr>
          <w:rFonts w:ascii="Times New Roman" w:eastAsia="Times New Roman" w:hAnsi="Times New Roman" w:cs="Times New Roman"/>
          <w:i/>
        </w:rPr>
        <w:t>Modelli di dinamiche di opinione in reti sociali</w:t>
      </w:r>
    </w:p>
    <w:p w14:paraId="03619D5F" w14:textId="77777777" w:rsidR="00346B19" w:rsidRPr="00346B19" w:rsidRDefault="00346B19" w:rsidP="00346B19">
      <w:pPr>
        <w:rPr>
          <w:rFonts w:ascii="Times New Roman" w:eastAsia="Times New Roman" w:hAnsi="Times New Roman" w:cs="Times New Roman"/>
        </w:rPr>
      </w:pPr>
      <w:r w:rsidRPr="00346B19">
        <w:rPr>
          <w:rFonts w:ascii="Times New Roman" w:eastAsia="Times New Roman" w:hAnsi="Times New Roman" w:cs="Times New Roman"/>
        </w:rPr>
        <w:t>15 aprile</w:t>
      </w:r>
    </w:p>
    <w:p w14:paraId="52DF05CD" w14:textId="77777777" w:rsidR="00346B19" w:rsidRPr="00346B19" w:rsidRDefault="00346B19" w:rsidP="00346B19">
      <w:pPr>
        <w:rPr>
          <w:rFonts w:ascii="Times New Roman" w:eastAsia="Times New Roman" w:hAnsi="Times New Roman" w:cs="Times New Roman"/>
        </w:rPr>
      </w:pPr>
      <w:r w:rsidRPr="00346B19">
        <w:rPr>
          <w:rFonts w:ascii="Times New Roman" w:eastAsia="Times New Roman" w:hAnsi="Times New Roman" w:cs="Times New Roman"/>
        </w:rPr>
        <w:t xml:space="preserve">Gabriele Frasca, </w:t>
      </w:r>
      <w:r w:rsidRPr="00346B19">
        <w:rPr>
          <w:rFonts w:ascii="Times New Roman" w:eastAsia="Times New Roman" w:hAnsi="Times New Roman" w:cs="Times New Roman"/>
          <w:i/>
          <w:iCs/>
        </w:rPr>
        <w:t>La prospettiva multipla nel racconto: dalla letteratura alle serie televisive</w:t>
      </w:r>
    </w:p>
    <w:p w14:paraId="50EE5D77" w14:textId="77777777" w:rsidR="00346B19" w:rsidRPr="00346B19" w:rsidRDefault="00346B19" w:rsidP="00346B19">
      <w:pPr>
        <w:rPr>
          <w:rFonts w:ascii="Times New Roman" w:eastAsia="Times New Roman" w:hAnsi="Times New Roman" w:cs="Times New Roman"/>
        </w:rPr>
      </w:pPr>
      <w:r w:rsidRPr="00346B19">
        <w:rPr>
          <w:rFonts w:ascii="Times New Roman" w:eastAsia="Times New Roman" w:hAnsi="Times New Roman" w:cs="Times New Roman"/>
        </w:rPr>
        <w:t>16 aprile</w:t>
      </w:r>
    </w:p>
    <w:p w14:paraId="63848FD2" w14:textId="77777777" w:rsidR="00346B19" w:rsidRPr="00346B19" w:rsidRDefault="00346B19" w:rsidP="00346B19">
      <w:pPr>
        <w:rPr>
          <w:rFonts w:ascii="Times New Roman" w:eastAsia="Times New Roman" w:hAnsi="Times New Roman" w:cs="Times New Roman"/>
        </w:rPr>
      </w:pPr>
      <w:r w:rsidRPr="00346B19">
        <w:rPr>
          <w:rFonts w:ascii="Times New Roman" w:eastAsia="Times New Roman" w:hAnsi="Times New Roman" w:cs="Times New Roman"/>
          <w:shd w:val="clear" w:color="auto" w:fill="FFFFFF"/>
        </w:rPr>
        <w:t xml:space="preserve">Ivana Trapani, </w:t>
      </w:r>
      <w:r w:rsidRPr="00346B19">
        <w:rPr>
          <w:rFonts w:ascii="Times New Roman" w:eastAsia="Times New Roman" w:hAnsi="Times New Roman" w:cs="Times New Roman"/>
          <w:i/>
          <w:shd w:val="clear" w:color="auto" w:fill="FFFFFF"/>
        </w:rPr>
        <w:t>I virus non sono tutti cattivi: gli straordinari esempi della terapia genica</w:t>
      </w:r>
    </w:p>
    <w:p w14:paraId="0B994213" w14:textId="77777777" w:rsidR="00346B19" w:rsidRPr="00346B19" w:rsidRDefault="00346B19" w:rsidP="00007DA5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700F3BC9" w14:textId="77777777" w:rsidR="00226D87" w:rsidRPr="00346B19" w:rsidRDefault="00226D87" w:rsidP="00126E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26D87" w:rsidRPr="00346B19" w:rsidSect="00124B2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6364F47"/>
    <w:multiLevelType w:val="hybridMultilevel"/>
    <w:tmpl w:val="527E19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A31964"/>
    <w:multiLevelType w:val="hybridMultilevel"/>
    <w:tmpl w:val="AB4AB2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D87"/>
    <w:rsid w:val="00007DA5"/>
    <w:rsid w:val="000717E0"/>
    <w:rsid w:val="00072906"/>
    <w:rsid w:val="00124B25"/>
    <w:rsid w:val="00126E30"/>
    <w:rsid w:val="00226D87"/>
    <w:rsid w:val="002467C0"/>
    <w:rsid w:val="002A507F"/>
    <w:rsid w:val="00324B0E"/>
    <w:rsid w:val="003447D1"/>
    <w:rsid w:val="00346B19"/>
    <w:rsid w:val="00496785"/>
    <w:rsid w:val="00591696"/>
    <w:rsid w:val="00671891"/>
    <w:rsid w:val="00735629"/>
    <w:rsid w:val="007F1C30"/>
    <w:rsid w:val="0080797F"/>
    <w:rsid w:val="008B0373"/>
    <w:rsid w:val="009E1FC2"/>
    <w:rsid w:val="00A42FFD"/>
    <w:rsid w:val="00A44D06"/>
    <w:rsid w:val="00AF32E6"/>
    <w:rsid w:val="00B7201A"/>
    <w:rsid w:val="00CB5B9D"/>
    <w:rsid w:val="00D602FF"/>
    <w:rsid w:val="00E304F7"/>
    <w:rsid w:val="00E36592"/>
    <w:rsid w:val="00E863C2"/>
    <w:rsid w:val="00EA4F51"/>
    <w:rsid w:val="00EB4C22"/>
    <w:rsid w:val="00ED7223"/>
    <w:rsid w:val="00EE4A46"/>
    <w:rsid w:val="00F374C8"/>
    <w:rsid w:val="00F90854"/>
    <w:rsid w:val="00FE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AF7BB"/>
  <w15:chartTrackingRefBased/>
  <w15:docId w15:val="{337CC40E-44ED-054E-9ACF-91CBA4412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26D8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26D8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126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4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7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sm.unina.it" TargetMode="External"/><Relationship Id="rId5" Type="http://schemas.openxmlformats.org/officeDocument/2006/relationships/hyperlink" Target="https://forms.gle/DETCTGK4kpekzMEr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Luzia Riberio Da Costa</dc:creator>
  <cp:keywords/>
  <dc:description/>
  <cp:lastModifiedBy>Giovanna Daniela Merola</cp:lastModifiedBy>
  <cp:revision>13</cp:revision>
  <cp:lastPrinted>2021-01-18T10:33:00Z</cp:lastPrinted>
  <dcterms:created xsi:type="dcterms:W3CDTF">2020-12-29T09:54:00Z</dcterms:created>
  <dcterms:modified xsi:type="dcterms:W3CDTF">2021-01-18T10:34:00Z</dcterms:modified>
</cp:coreProperties>
</file>